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70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1098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397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19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1E0E7436"/>
    <w:rsid w:val="21B44EFD"/>
    <w:rsid w:val="35304B6E"/>
    <w:rsid w:val="3DD05B31"/>
    <w:rsid w:val="4F8C2EDD"/>
    <w:rsid w:val="5B7A166F"/>
    <w:rsid w:val="5E21451F"/>
    <w:rsid w:val="645E2826"/>
    <w:rsid w:val="6CB96A71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qFormat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192</Characters>
  <Lines>1</Lines>
  <Paragraphs>1</Paragraphs>
  <TotalTime>22</TotalTime>
  <ScaleCrop>false</ScaleCrop>
  <LinksUpToDate>false</LinksUpToDate>
  <CharactersWithSpaces>194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2026-03-03T07:17:36Z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2052-12.1.0.24034</vt:lpwstr>
  </property>
  <property fmtid="{D5CDD505-2E9C-101B-9397-08002B2CF9AE}" pid="4" name="ICV">
    <vt:lpwstr>2E00AA7CBD1A4BDE942E10C99B208B41_13</vt:lpwstr>
  </property>
</Properties>
</file>