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82A4867">
      <w:pPr>
        <w:spacing w:line="480" w:lineRule="exact"/>
        <w:rPr>
          <w:rFonts w:ascii="Times New Roman" w:hAnsi="Times New Roman" w:eastAsia="方正小标宋简体"/>
          <w:szCs w:val="21"/>
        </w:rPr>
      </w:pPr>
      <w:r>
        <w:rPr>
          <w:rFonts w:hint="eastAsia" w:ascii="Times New Roman" w:hAnsi="Times New Roman" w:eastAsia="方正小标宋简体"/>
          <w:szCs w:val="21"/>
        </w:rPr>
        <w:t>附件2</w:t>
      </w:r>
    </w:p>
    <w:p w14:paraId="0E666BBD">
      <w:pPr>
        <w:spacing w:line="480" w:lineRule="exact"/>
        <w:jc w:val="center"/>
        <w:rPr>
          <w:rFonts w:hint="eastAsia" w:ascii="Times New Roman" w:hAnsi="Times New Roman" w:eastAsia="方正小标宋简体"/>
          <w:sz w:val="36"/>
          <w:szCs w:val="36"/>
        </w:rPr>
      </w:pPr>
      <w:r>
        <w:rPr>
          <w:rFonts w:hint="eastAsia" w:ascii="Times New Roman" w:hAnsi="Times New Roman" w:eastAsia="方正小标宋简体"/>
          <w:sz w:val="36"/>
          <w:szCs w:val="36"/>
        </w:rPr>
        <w:t>202</w:t>
      </w:r>
      <w:r>
        <w:rPr>
          <w:rFonts w:hint="eastAsia" w:ascii="Times New Roman" w:hAnsi="Times New Roman" w:eastAsia="方正小标宋简体"/>
          <w:sz w:val="36"/>
          <w:szCs w:val="36"/>
          <w:lang w:val="en-US" w:eastAsia="zh-CN"/>
        </w:rPr>
        <w:t>6</w:t>
      </w:r>
      <w:r>
        <w:rPr>
          <w:rFonts w:hint="eastAsia" w:ascii="Times New Roman" w:hAnsi="Times New Roman" w:eastAsia="方正小标宋简体"/>
          <w:sz w:val="36"/>
          <w:szCs w:val="36"/>
        </w:rPr>
        <w:t>年</w:t>
      </w:r>
      <w:r>
        <w:rPr>
          <w:rFonts w:ascii="Times New Roman" w:hAnsi="Times New Roman" w:eastAsia="方正小标宋简体"/>
          <w:sz w:val="36"/>
          <w:szCs w:val="36"/>
        </w:rPr>
        <w:t>全旗</w:t>
      </w:r>
      <w:r>
        <w:rPr>
          <w:rFonts w:hint="eastAsia" w:ascii="Times New Roman" w:hAnsi="Times New Roman" w:eastAsia="方正小标宋简体"/>
          <w:sz w:val="36"/>
          <w:szCs w:val="36"/>
        </w:rPr>
        <w:t>小升初</w:t>
      </w:r>
      <w:r>
        <w:rPr>
          <w:rFonts w:ascii="Times New Roman" w:hAnsi="Times New Roman" w:eastAsia="方正小标宋简体"/>
          <w:sz w:val="36"/>
          <w:szCs w:val="36"/>
        </w:rPr>
        <w:t>对口升</w:t>
      </w:r>
      <w:r>
        <w:rPr>
          <w:rFonts w:hint="eastAsia" w:ascii="Times New Roman" w:hAnsi="Times New Roman" w:eastAsia="方正小标宋简体"/>
          <w:sz w:val="36"/>
          <w:szCs w:val="36"/>
        </w:rPr>
        <w:t>学表及初中招生计划</w:t>
      </w:r>
    </w:p>
    <w:p w14:paraId="6F672BF4">
      <w:pPr>
        <w:spacing w:line="480" w:lineRule="exact"/>
        <w:jc w:val="right"/>
        <w:rPr>
          <w:rFonts w:asciiTheme="minorEastAsia" w:hAnsiTheme="minorEastAsia" w:eastAsiaTheme="minorEastAsia"/>
          <w:sz w:val="28"/>
          <w:szCs w:val="28"/>
        </w:rPr>
      </w:pPr>
    </w:p>
    <w:tbl>
      <w:tblPr>
        <w:tblStyle w:val="4"/>
        <w:tblW w:w="9264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01"/>
        <w:gridCol w:w="2966"/>
        <w:gridCol w:w="3845"/>
        <w:gridCol w:w="1552"/>
      </w:tblGrid>
      <w:tr w14:paraId="67353B8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64" w:hRule="exact"/>
          <w:jc w:val="center"/>
        </w:trPr>
        <w:tc>
          <w:tcPr>
            <w:tcW w:w="901" w:type="dxa"/>
            <w:vAlign w:val="center"/>
          </w:tcPr>
          <w:p w14:paraId="5C1A0431">
            <w:pPr>
              <w:pStyle w:val="7"/>
              <w:jc w:val="center"/>
              <w:rPr>
                <w:rFonts w:ascii="Times New Roman" w:hAnsi="Times New Roman" w:eastAsia="仿宋_GB2312"/>
                <w:b/>
                <w:sz w:val="28"/>
                <w:szCs w:val="28"/>
              </w:rPr>
            </w:pPr>
            <w:r>
              <w:rPr>
                <w:rFonts w:ascii="Times New Roman" w:hAnsi="Times New Roman" w:eastAsia="仿宋_GB2312"/>
                <w:b/>
                <w:sz w:val="28"/>
                <w:szCs w:val="28"/>
              </w:rPr>
              <w:t>序号</w:t>
            </w:r>
          </w:p>
        </w:tc>
        <w:tc>
          <w:tcPr>
            <w:tcW w:w="2966" w:type="dxa"/>
            <w:vAlign w:val="center"/>
          </w:tcPr>
          <w:p w14:paraId="1F89AC19">
            <w:pPr>
              <w:pStyle w:val="7"/>
              <w:jc w:val="center"/>
              <w:rPr>
                <w:rFonts w:ascii="Times New Roman" w:hAnsi="Times New Roman" w:eastAsia="仿宋_GB2312"/>
                <w:b/>
                <w:sz w:val="28"/>
                <w:szCs w:val="28"/>
              </w:rPr>
            </w:pPr>
            <w:r>
              <w:rPr>
                <w:rFonts w:hint="eastAsia" w:ascii="Times New Roman" w:hAnsi="Times New Roman" w:eastAsia="仿宋_GB2312"/>
                <w:b/>
                <w:sz w:val="28"/>
                <w:szCs w:val="28"/>
              </w:rPr>
              <w:t>初中学校名称</w:t>
            </w:r>
          </w:p>
        </w:tc>
        <w:tc>
          <w:tcPr>
            <w:tcW w:w="3845" w:type="dxa"/>
            <w:vAlign w:val="center"/>
          </w:tcPr>
          <w:p w14:paraId="76EB84FA">
            <w:pPr>
              <w:pStyle w:val="7"/>
              <w:jc w:val="center"/>
              <w:rPr>
                <w:rFonts w:ascii="Times New Roman" w:hAnsi="Times New Roman" w:eastAsia="仿宋_GB2312"/>
                <w:b/>
                <w:sz w:val="28"/>
                <w:szCs w:val="28"/>
              </w:rPr>
            </w:pPr>
            <w:r>
              <w:rPr>
                <w:rFonts w:hint="eastAsia" w:ascii="Times New Roman" w:hAnsi="Times New Roman" w:eastAsia="仿宋_GB2312"/>
                <w:b/>
                <w:sz w:val="28"/>
                <w:szCs w:val="28"/>
              </w:rPr>
              <w:t>对口升学的小学</w:t>
            </w:r>
          </w:p>
        </w:tc>
        <w:tc>
          <w:tcPr>
            <w:tcW w:w="1552" w:type="dxa"/>
            <w:vAlign w:val="center"/>
          </w:tcPr>
          <w:p w14:paraId="63555D4F">
            <w:pPr>
              <w:pStyle w:val="7"/>
              <w:jc w:val="center"/>
              <w:rPr>
                <w:rFonts w:ascii="Times New Roman" w:hAnsi="Times New Roman" w:eastAsia="仿宋_GB2312"/>
                <w:b/>
                <w:sz w:val="28"/>
                <w:szCs w:val="28"/>
              </w:rPr>
            </w:pPr>
            <w:r>
              <w:rPr>
                <w:rFonts w:hint="eastAsia" w:ascii="Times New Roman" w:hAnsi="Times New Roman" w:eastAsia="仿宋_GB2312"/>
                <w:b/>
                <w:sz w:val="28"/>
                <w:szCs w:val="28"/>
              </w:rPr>
              <w:t>202</w:t>
            </w:r>
            <w:r>
              <w:rPr>
                <w:rFonts w:hint="eastAsia" w:ascii="Times New Roman" w:hAnsi="Times New Roman" w:eastAsia="仿宋_GB2312"/>
                <w:b/>
                <w:sz w:val="28"/>
                <w:szCs w:val="28"/>
                <w:lang w:val="en-US" w:eastAsia="zh-CN"/>
              </w:rPr>
              <w:t>6</w:t>
            </w:r>
            <w:r>
              <w:rPr>
                <w:rFonts w:hint="eastAsia" w:ascii="Times New Roman" w:hAnsi="Times New Roman" w:eastAsia="仿宋_GB2312"/>
                <w:b/>
                <w:sz w:val="28"/>
                <w:szCs w:val="28"/>
              </w:rPr>
              <w:t>年</w:t>
            </w:r>
          </w:p>
          <w:p w14:paraId="19BB71C6">
            <w:pPr>
              <w:pStyle w:val="7"/>
              <w:jc w:val="center"/>
              <w:rPr>
                <w:rFonts w:ascii="Times New Roman" w:hAnsi="Times New Roman" w:eastAsia="仿宋_GB2312"/>
                <w:b/>
                <w:sz w:val="28"/>
                <w:szCs w:val="28"/>
              </w:rPr>
            </w:pPr>
            <w:r>
              <w:rPr>
                <w:rFonts w:hint="eastAsia" w:ascii="Times New Roman" w:hAnsi="Times New Roman" w:eastAsia="仿宋_GB2312"/>
                <w:b/>
                <w:sz w:val="28"/>
                <w:szCs w:val="28"/>
              </w:rPr>
              <w:t>初中计划招生班数</w:t>
            </w:r>
          </w:p>
        </w:tc>
      </w:tr>
      <w:tr w14:paraId="505339E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exact"/>
          <w:jc w:val="center"/>
        </w:trPr>
        <w:tc>
          <w:tcPr>
            <w:tcW w:w="901" w:type="dxa"/>
            <w:vMerge w:val="restart"/>
            <w:vAlign w:val="center"/>
          </w:tcPr>
          <w:p w14:paraId="2030860D">
            <w:pPr>
              <w:pStyle w:val="7"/>
              <w:jc w:val="center"/>
              <w:rPr>
                <w:rFonts w:ascii="Times New Roman" w:hAnsi="Times New Roman" w:eastAsia="仿宋_GB2312"/>
                <w:sz w:val="28"/>
                <w:szCs w:val="28"/>
              </w:rPr>
            </w:pPr>
            <w:r>
              <w:rPr>
                <w:rFonts w:hint="eastAsia" w:ascii="Times New Roman" w:hAnsi="Times New Roman" w:eastAsia="仿宋_GB2312"/>
                <w:sz w:val="28"/>
                <w:szCs w:val="28"/>
              </w:rPr>
              <w:t>1</w:t>
            </w:r>
          </w:p>
        </w:tc>
        <w:tc>
          <w:tcPr>
            <w:tcW w:w="2966" w:type="dxa"/>
            <w:vMerge w:val="restart"/>
            <w:vAlign w:val="center"/>
          </w:tcPr>
          <w:p w14:paraId="6DAB0CB0">
            <w:pPr>
              <w:pStyle w:val="7"/>
              <w:jc w:val="center"/>
              <w:rPr>
                <w:rFonts w:ascii="Times New Roman" w:hAnsi="Times New Roman" w:eastAsia="仿宋_GB2312"/>
                <w:sz w:val="28"/>
                <w:szCs w:val="28"/>
              </w:rPr>
            </w:pPr>
            <w:r>
              <w:rPr>
                <w:rFonts w:ascii="Times New Roman" w:hAnsi="Times New Roman" w:eastAsia="仿宋_GB2312"/>
                <w:sz w:val="28"/>
                <w:szCs w:val="28"/>
              </w:rPr>
              <w:t>大杨树一中</w:t>
            </w:r>
          </w:p>
        </w:tc>
        <w:tc>
          <w:tcPr>
            <w:tcW w:w="3845" w:type="dxa"/>
            <w:vAlign w:val="center"/>
          </w:tcPr>
          <w:p w14:paraId="1ABB7F4F">
            <w:pPr>
              <w:pStyle w:val="7"/>
              <w:jc w:val="center"/>
              <w:rPr>
                <w:rFonts w:ascii="Times New Roman" w:hAnsi="Times New Roman" w:eastAsia="仿宋_GB2312"/>
                <w:sz w:val="28"/>
                <w:szCs w:val="28"/>
              </w:rPr>
            </w:pPr>
            <w:r>
              <w:rPr>
                <w:rFonts w:ascii="Times New Roman" w:hAnsi="Times New Roman" w:eastAsia="仿宋_GB2312"/>
                <w:sz w:val="28"/>
                <w:szCs w:val="28"/>
              </w:rPr>
              <w:t>大杨树一小</w:t>
            </w:r>
          </w:p>
        </w:tc>
        <w:tc>
          <w:tcPr>
            <w:tcW w:w="1552" w:type="dxa"/>
            <w:vMerge w:val="restart"/>
            <w:vAlign w:val="center"/>
          </w:tcPr>
          <w:p w14:paraId="665059E0">
            <w:pPr>
              <w:pStyle w:val="7"/>
              <w:jc w:val="center"/>
              <w:rPr>
                <w:rFonts w:ascii="Times New Roman" w:hAnsi="Times New Roman" w:eastAsia="仿宋_GB2312"/>
                <w:b/>
                <w:sz w:val="28"/>
                <w:szCs w:val="28"/>
              </w:rPr>
            </w:pPr>
            <w:r>
              <w:rPr>
                <w:rFonts w:hint="eastAsia" w:ascii="Times New Roman" w:hAnsi="Times New Roman" w:eastAsia="仿宋_GB2312"/>
                <w:b/>
                <w:sz w:val="28"/>
                <w:szCs w:val="28"/>
              </w:rPr>
              <w:t>10</w:t>
            </w:r>
          </w:p>
        </w:tc>
      </w:tr>
      <w:tr w14:paraId="7389E71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exact"/>
          <w:jc w:val="center"/>
        </w:trPr>
        <w:tc>
          <w:tcPr>
            <w:tcW w:w="901" w:type="dxa"/>
            <w:vMerge w:val="continue"/>
            <w:vAlign w:val="center"/>
          </w:tcPr>
          <w:p w14:paraId="380373A8">
            <w:pPr>
              <w:pStyle w:val="7"/>
              <w:jc w:val="center"/>
              <w:rPr>
                <w:rFonts w:ascii="Times New Roman" w:hAnsi="Times New Roman" w:eastAsia="仿宋_GB2312"/>
                <w:sz w:val="28"/>
                <w:szCs w:val="28"/>
              </w:rPr>
            </w:pPr>
          </w:p>
        </w:tc>
        <w:tc>
          <w:tcPr>
            <w:tcW w:w="2966" w:type="dxa"/>
            <w:vMerge w:val="continue"/>
          </w:tcPr>
          <w:p w14:paraId="54289B55">
            <w:pPr>
              <w:pStyle w:val="7"/>
              <w:jc w:val="center"/>
              <w:rPr>
                <w:rFonts w:ascii="Times New Roman" w:hAnsi="Times New Roman" w:eastAsia="仿宋_GB2312"/>
                <w:sz w:val="28"/>
                <w:szCs w:val="28"/>
              </w:rPr>
            </w:pPr>
          </w:p>
        </w:tc>
        <w:tc>
          <w:tcPr>
            <w:tcW w:w="3845" w:type="dxa"/>
            <w:vAlign w:val="center"/>
          </w:tcPr>
          <w:p w14:paraId="2E40D023">
            <w:pPr>
              <w:pStyle w:val="7"/>
              <w:jc w:val="center"/>
              <w:rPr>
                <w:rFonts w:ascii="Times New Roman" w:hAnsi="Times New Roman" w:eastAsia="仿宋_GB2312"/>
                <w:sz w:val="28"/>
                <w:szCs w:val="28"/>
              </w:rPr>
            </w:pPr>
            <w:r>
              <w:rPr>
                <w:rFonts w:ascii="Times New Roman" w:hAnsi="Times New Roman" w:eastAsia="仿宋_GB2312"/>
                <w:sz w:val="28"/>
                <w:szCs w:val="28"/>
              </w:rPr>
              <w:t>大杨树三小</w:t>
            </w:r>
          </w:p>
        </w:tc>
        <w:tc>
          <w:tcPr>
            <w:tcW w:w="1552" w:type="dxa"/>
            <w:vMerge w:val="continue"/>
            <w:vAlign w:val="center"/>
          </w:tcPr>
          <w:p w14:paraId="4881A91A">
            <w:pPr>
              <w:pStyle w:val="7"/>
              <w:jc w:val="center"/>
              <w:rPr>
                <w:rFonts w:ascii="Times New Roman" w:hAnsi="Times New Roman" w:eastAsia="仿宋_GB2312"/>
                <w:sz w:val="28"/>
                <w:szCs w:val="28"/>
              </w:rPr>
            </w:pPr>
          </w:p>
        </w:tc>
      </w:tr>
      <w:tr w14:paraId="7975D4C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exact"/>
          <w:jc w:val="center"/>
        </w:trPr>
        <w:tc>
          <w:tcPr>
            <w:tcW w:w="901" w:type="dxa"/>
            <w:vMerge w:val="continue"/>
            <w:vAlign w:val="center"/>
          </w:tcPr>
          <w:p w14:paraId="2BC31C00">
            <w:pPr>
              <w:pStyle w:val="7"/>
              <w:jc w:val="center"/>
              <w:rPr>
                <w:rFonts w:ascii="Times New Roman" w:hAnsi="Times New Roman" w:eastAsia="仿宋_GB2312"/>
                <w:sz w:val="28"/>
                <w:szCs w:val="28"/>
              </w:rPr>
            </w:pPr>
          </w:p>
        </w:tc>
        <w:tc>
          <w:tcPr>
            <w:tcW w:w="2966" w:type="dxa"/>
            <w:vMerge w:val="continue"/>
          </w:tcPr>
          <w:p w14:paraId="07B2764A">
            <w:pPr>
              <w:pStyle w:val="7"/>
              <w:jc w:val="center"/>
              <w:rPr>
                <w:rFonts w:ascii="Times New Roman" w:hAnsi="Times New Roman" w:eastAsia="仿宋_GB2312"/>
                <w:sz w:val="28"/>
                <w:szCs w:val="28"/>
              </w:rPr>
            </w:pPr>
          </w:p>
        </w:tc>
        <w:tc>
          <w:tcPr>
            <w:tcW w:w="3845" w:type="dxa"/>
            <w:vAlign w:val="center"/>
          </w:tcPr>
          <w:p w14:paraId="1BB8D20D">
            <w:pPr>
              <w:pStyle w:val="7"/>
              <w:jc w:val="center"/>
              <w:rPr>
                <w:rFonts w:ascii="Times New Roman" w:hAnsi="Times New Roman" w:eastAsia="仿宋_GB2312"/>
                <w:sz w:val="28"/>
                <w:szCs w:val="28"/>
              </w:rPr>
            </w:pPr>
            <w:r>
              <w:rPr>
                <w:rFonts w:ascii="Times New Roman" w:hAnsi="Times New Roman" w:eastAsia="仿宋_GB2312"/>
                <w:sz w:val="28"/>
                <w:szCs w:val="28"/>
              </w:rPr>
              <w:t>大杨树四小</w:t>
            </w:r>
          </w:p>
        </w:tc>
        <w:tc>
          <w:tcPr>
            <w:tcW w:w="1552" w:type="dxa"/>
            <w:vMerge w:val="continue"/>
            <w:vAlign w:val="center"/>
          </w:tcPr>
          <w:p w14:paraId="0735F55F">
            <w:pPr>
              <w:pStyle w:val="7"/>
              <w:jc w:val="center"/>
              <w:rPr>
                <w:rFonts w:ascii="Times New Roman" w:hAnsi="Times New Roman" w:eastAsia="仿宋_GB2312"/>
                <w:sz w:val="28"/>
                <w:szCs w:val="28"/>
              </w:rPr>
            </w:pPr>
          </w:p>
        </w:tc>
      </w:tr>
      <w:tr w14:paraId="55B9796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exact"/>
          <w:jc w:val="center"/>
        </w:trPr>
        <w:tc>
          <w:tcPr>
            <w:tcW w:w="901" w:type="dxa"/>
            <w:vAlign w:val="center"/>
          </w:tcPr>
          <w:p w14:paraId="7CBAB9BE">
            <w:pPr>
              <w:pStyle w:val="7"/>
              <w:jc w:val="center"/>
              <w:rPr>
                <w:rFonts w:ascii="Times New Roman" w:hAnsi="Times New Roman" w:eastAsia="仿宋_GB2312"/>
                <w:sz w:val="28"/>
                <w:szCs w:val="28"/>
              </w:rPr>
            </w:pPr>
            <w:r>
              <w:rPr>
                <w:rFonts w:hint="eastAsia" w:ascii="Times New Roman" w:hAnsi="Times New Roman" w:eastAsia="仿宋_GB2312"/>
                <w:sz w:val="28"/>
                <w:szCs w:val="28"/>
              </w:rPr>
              <w:t>2</w:t>
            </w:r>
          </w:p>
        </w:tc>
        <w:tc>
          <w:tcPr>
            <w:tcW w:w="2966" w:type="dxa"/>
            <w:vAlign w:val="center"/>
          </w:tcPr>
          <w:p w14:paraId="08247CDD">
            <w:pPr>
              <w:pStyle w:val="7"/>
              <w:jc w:val="center"/>
              <w:rPr>
                <w:rFonts w:ascii="Times New Roman" w:hAnsi="Times New Roman" w:eastAsia="仿宋_GB2312"/>
                <w:sz w:val="28"/>
                <w:szCs w:val="28"/>
              </w:rPr>
            </w:pPr>
            <w:r>
              <w:rPr>
                <w:rFonts w:ascii="Times New Roman" w:hAnsi="Times New Roman" w:eastAsia="仿宋_GB2312"/>
                <w:sz w:val="28"/>
                <w:szCs w:val="28"/>
              </w:rPr>
              <w:t>大杨树四中</w:t>
            </w:r>
          </w:p>
          <w:p w14:paraId="67FA4B58">
            <w:pPr>
              <w:pStyle w:val="7"/>
              <w:jc w:val="center"/>
              <w:rPr>
                <w:rFonts w:ascii="Times New Roman" w:hAnsi="Times New Roman" w:eastAsia="仿宋_GB2312"/>
                <w:sz w:val="28"/>
                <w:szCs w:val="28"/>
              </w:rPr>
            </w:pPr>
          </w:p>
        </w:tc>
        <w:tc>
          <w:tcPr>
            <w:tcW w:w="3845" w:type="dxa"/>
            <w:vAlign w:val="center"/>
          </w:tcPr>
          <w:p w14:paraId="0A0B768C">
            <w:pPr>
              <w:pStyle w:val="7"/>
              <w:jc w:val="center"/>
              <w:rPr>
                <w:rFonts w:ascii="Times New Roman" w:hAnsi="Times New Roman" w:eastAsia="仿宋_GB2312"/>
                <w:sz w:val="28"/>
                <w:szCs w:val="28"/>
              </w:rPr>
            </w:pPr>
            <w:r>
              <w:rPr>
                <w:rFonts w:ascii="Times New Roman" w:hAnsi="Times New Roman" w:eastAsia="仿宋_GB2312"/>
                <w:sz w:val="28"/>
                <w:szCs w:val="28"/>
              </w:rPr>
              <w:t>第二实验小学</w:t>
            </w:r>
          </w:p>
        </w:tc>
        <w:tc>
          <w:tcPr>
            <w:tcW w:w="1552" w:type="dxa"/>
            <w:vAlign w:val="center"/>
          </w:tcPr>
          <w:p w14:paraId="06AC88E3">
            <w:pPr>
              <w:pStyle w:val="7"/>
              <w:jc w:val="center"/>
              <w:rPr>
                <w:rFonts w:ascii="Times New Roman" w:hAnsi="Times New Roman" w:eastAsia="仿宋_GB2312"/>
                <w:sz w:val="28"/>
                <w:szCs w:val="28"/>
              </w:rPr>
            </w:pPr>
            <w:r>
              <w:rPr>
                <w:rFonts w:hint="eastAsia" w:ascii="Times New Roman" w:hAnsi="Times New Roman" w:eastAsia="仿宋_GB2312"/>
                <w:sz w:val="28"/>
                <w:szCs w:val="28"/>
              </w:rPr>
              <w:t>4</w:t>
            </w:r>
          </w:p>
        </w:tc>
      </w:tr>
      <w:tr w14:paraId="76FE67C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exact"/>
          <w:jc w:val="center"/>
        </w:trPr>
        <w:tc>
          <w:tcPr>
            <w:tcW w:w="901" w:type="dxa"/>
            <w:vAlign w:val="center"/>
          </w:tcPr>
          <w:p w14:paraId="37DF316E">
            <w:pPr>
              <w:pStyle w:val="7"/>
              <w:jc w:val="center"/>
              <w:rPr>
                <w:rFonts w:ascii="Times New Roman" w:hAnsi="Times New Roman" w:eastAsia="仿宋_GB2312"/>
                <w:sz w:val="28"/>
                <w:szCs w:val="28"/>
              </w:rPr>
            </w:pPr>
            <w:r>
              <w:rPr>
                <w:rFonts w:hint="eastAsia" w:ascii="Times New Roman" w:hAnsi="Times New Roman" w:eastAsia="仿宋_GB2312"/>
                <w:sz w:val="28"/>
                <w:szCs w:val="28"/>
              </w:rPr>
              <w:t>3</w:t>
            </w:r>
          </w:p>
        </w:tc>
        <w:tc>
          <w:tcPr>
            <w:tcW w:w="2966" w:type="dxa"/>
            <w:vAlign w:val="center"/>
          </w:tcPr>
          <w:p w14:paraId="52C82959">
            <w:pPr>
              <w:pStyle w:val="7"/>
              <w:jc w:val="center"/>
              <w:rPr>
                <w:rFonts w:ascii="Times New Roman" w:hAnsi="Times New Roman" w:eastAsia="仿宋_GB2312"/>
                <w:sz w:val="28"/>
                <w:szCs w:val="28"/>
              </w:rPr>
            </w:pPr>
            <w:r>
              <w:rPr>
                <w:rFonts w:ascii="Times New Roman" w:hAnsi="Times New Roman" w:eastAsia="仿宋_GB2312"/>
                <w:sz w:val="28"/>
                <w:szCs w:val="28"/>
              </w:rPr>
              <w:t>大杨树三中</w:t>
            </w:r>
          </w:p>
        </w:tc>
        <w:tc>
          <w:tcPr>
            <w:tcW w:w="3845" w:type="dxa"/>
            <w:vAlign w:val="center"/>
          </w:tcPr>
          <w:p w14:paraId="1E0BAE6D">
            <w:pPr>
              <w:pStyle w:val="7"/>
              <w:jc w:val="center"/>
              <w:rPr>
                <w:rFonts w:ascii="Times New Roman" w:hAnsi="Times New Roman" w:eastAsia="仿宋_GB2312"/>
                <w:sz w:val="28"/>
                <w:szCs w:val="28"/>
              </w:rPr>
            </w:pPr>
            <w:r>
              <w:rPr>
                <w:rFonts w:ascii="Times New Roman" w:hAnsi="Times New Roman" w:eastAsia="仿宋_GB2312"/>
                <w:sz w:val="28"/>
                <w:szCs w:val="28"/>
              </w:rPr>
              <w:t>大杨树二小</w:t>
            </w:r>
          </w:p>
        </w:tc>
        <w:tc>
          <w:tcPr>
            <w:tcW w:w="1552" w:type="dxa"/>
            <w:vAlign w:val="center"/>
          </w:tcPr>
          <w:p w14:paraId="08070E6D">
            <w:pPr>
              <w:pStyle w:val="7"/>
              <w:jc w:val="center"/>
              <w:rPr>
                <w:rFonts w:hint="eastAsia" w:ascii="Times New Roman" w:hAnsi="Times New Roman" w:eastAsia="仿宋_GB2312"/>
                <w:sz w:val="28"/>
                <w:szCs w:val="28"/>
                <w:lang w:eastAsia="zh-CN"/>
              </w:rPr>
            </w:pPr>
            <w:r>
              <w:rPr>
                <w:rFonts w:hint="eastAsia" w:ascii="Times New Roman" w:hAnsi="Times New Roman" w:eastAsia="仿宋_GB2312"/>
                <w:sz w:val="28"/>
                <w:szCs w:val="28"/>
                <w:lang w:val="en-US" w:eastAsia="zh-CN"/>
              </w:rPr>
              <w:t>7</w:t>
            </w:r>
          </w:p>
        </w:tc>
      </w:tr>
      <w:tr w14:paraId="3BCC2A3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exact"/>
          <w:jc w:val="center"/>
        </w:trPr>
        <w:tc>
          <w:tcPr>
            <w:tcW w:w="901" w:type="dxa"/>
            <w:vMerge w:val="restart"/>
            <w:vAlign w:val="center"/>
          </w:tcPr>
          <w:p w14:paraId="2D2125EF">
            <w:pPr>
              <w:pStyle w:val="7"/>
              <w:jc w:val="center"/>
              <w:rPr>
                <w:rFonts w:ascii="Times New Roman" w:hAnsi="Times New Roman" w:eastAsia="仿宋_GB2312"/>
                <w:sz w:val="28"/>
                <w:szCs w:val="28"/>
              </w:rPr>
            </w:pPr>
            <w:r>
              <w:rPr>
                <w:rFonts w:hint="eastAsia" w:ascii="Times New Roman" w:hAnsi="Times New Roman" w:eastAsia="仿宋_GB2312"/>
                <w:sz w:val="28"/>
                <w:szCs w:val="28"/>
              </w:rPr>
              <w:t>4</w:t>
            </w:r>
          </w:p>
        </w:tc>
        <w:tc>
          <w:tcPr>
            <w:tcW w:w="2966" w:type="dxa"/>
            <w:vMerge w:val="restart"/>
            <w:vAlign w:val="center"/>
          </w:tcPr>
          <w:p w14:paraId="3A0B800F">
            <w:pPr>
              <w:pStyle w:val="7"/>
              <w:jc w:val="center"/>
              <w:rPr>
                <w:rFonts w:ascii="Times New Roman" w:hAnsi="Times New Roman" w:eastAsia="仿宋_GB2312"/>
                <w:sz w:val="28"/>
                <w:szCs w:val="28"/>
              </w:rPr>
            </w:pPr>
            <w:r>
              <w:rPr>
                <w:rFonts w:ascii="Times New Roman" w:hAnsi="Times New Roman" w:eastAsia="仿宋_GB2312"/>
                <w:sz w:val="28"/>
                <w:szCs w:val="28"/>
              </w:rPr>
              <w:t>宜里学校</w:t>
            </w:r>
            <w:r>
              <w:rPr>
                <w:rFonts w:hint="eastAsia" w:ascii="Times New Roman" w:hAnsi="Times New Roman" w:eastAsia="仿宋_GB2312"/>
                <w:sz w:val="28"/>
                <w:szCs w:val="28"/>
              </w:rPr>
              <w:t>初中部</w:t>
            </w:r>
          </w:p>
          <w:p w14:paraId="6ACCCAE8">
            <w:pPr>
              <w:pStyle w:val="7"/>
              <w:jc w:val="center"/>
              <w:rPr>
                <w:rFonts w:ascii="Times New Roman" w:hAnsi="Times New Roman" w:eastAsia="仿宋_GB2312"/>
                <w:sz w:val="28"/>
                <w:szCs w:val="28"/>
              </w:rPr>
            </w:pPr>
            <w:r>
              <w:rPr>
                <w:rFonts w:hint="eastAsia" w:ascii="Times New Roman" w:hAnsi="Times New Roman" w:eastAsia="仿宋_GB2312"/>
                <w:sz w:val="28"/>
                <w:szCs w:val="28"/>
              </w:rPr>
              <w:t>（寄宿制学校）</w:t>
            </w:r>
          </w:p>
        </w:tc>
        <w:tc>
          <w:tcPr>
            <w:tcW w:w="3845" w:type="dxa"/>
            <w:vAlign w:val="center"/>
          </w:tcPr>
          <w:p w14:paraId="1CEC861C">
            <w:pPr>
              <w:pStyle w:val="7"/>
              <w:jc w:val="center"/>
              <w:rPr>
                <w:rFonts w:ascii="Times New Roman" w:hAnsi="Times New Roman" w:eastAsia="仿宋_GB2312"/>
                <w:sz w:val="28"/>
                <w:szCs w:val="28"/>
              </w:rPr>
            </w:pPr>
            <w:r>
              <w:rPr>
                <w:rFonts w:ascii="Times New Roman" w:hAnsi="Times New Roman" w:eastAsia="仿宋_GB2312"/>
                <w:sz w:val="28"/>
                <w:szCs w:val="28"/>
              </w:rPr>
              <w:t>宜里</w:t>
            </w:r>
            <w:r>
              <w:rPr>
                <w:rFonts w:hint="eastAsia" w:ascii="Times New Roman" w:hAnsi="Times New Roman" w:eastAsia="仿宋_GB2312"/>
                <w:sz w:val="28"/>
                <w:szCs w:val="28"/>
              </w:rPr>
              <w:t>学校小学部</w:t>
            </w:r>
          </w:p>
        </w:tc>
        <w:tc>
          <w:tcPr>
            <w:tcW w:w="1552" w:type="dxa"/>
            <w:vMerge w:val="restart"/>
            <w:vAlign w:val="center"/>
          </w:tcPr>
          <w:p w14:paraId="26043640">
            <w:pPr>
              <w:pStyle w:val="7"/>
              <w:jc w:val="center"/>
              <w:rPr>
                <w:rFonts w:ascii="Times New Roman" w:hAnsi="Times New Roman" w:eastAsia="仿宋_GB2312"/>
                <w:sz w:val="28"/>
                <w:szCs w:val="28"/>
              </w:rPr>
            </w:pPr>
            <w:r>
              <w:rPr>
                <w:rFonts w:hint="eastAsia" w:ascii="Times New Roman" w:hAnsi="Times New Roman" w:eastAsia="仿宋_GB2312"/>
                <w:sz w:val="28"/>
                <w:szCs w:val="28"/>
              </w:rPr>
              <w:t>2</w:t>
            </w:r>
          </w:p>
        </w:tc>
      </w:tr>
      <w:tr w14:paraId="024CFA4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exact"/>
          <w:jc w:val="center"/>
        </w:trPr>
        <w:tc>
          <w:tcPr>
            <w:tcW w:w="901" w:type="dxa"/>
            <w:vMerge w:val="continue"/>
            <w:vAlign w:val="center"/>
          </w:tcPr>
          <w:p w14:paraId="2896782B">
            <w:pPr>
              <w:pStyle w:val="7"/>
              <w:jc w:val="center"/>
              <w:rPr>
                <w:rFonts w:ascii="Times New Roman" w:hAnsi="Times New Roman" w:eastAsia="仿宋_GB2312"/>
                <w:sz w:val="28"/>
                <w:szCs w:val="28"/>
              </w:rPr>
            </w:pPr>
          </w:p>
        </w:tc>
        <w:tc>
          <w:tcPr>
            <w:tcW w:w="2966" w:type="dxa"/>
            <w:vMerge w:val="continue"/>
            <w:vAlign w:val="center"/>
          </w:tcPr>
          <w:p w14:paraId="276B4FEC">
            <w:pPr>
              <w:pStyle w:val="7"/>
              <w:jc w:val="center"/>
              <w:rPr>
                <w:rFonts w:ascii="Times New Roman" w:hAnsi="Times New Roman" w:eastAsia="仿宋_GB2312"/>
                <w:sz w:val="28"/>
                <w:szCs w:val="28"/>
              </w:rPr>
            </w:pPr>
          </w:p>
        </w:tc>
        <w:tc>
          <w:tcPr>
            <w:tcW w:w="3845" w:type="dxa"/>
            <w:vAlign w:val="center"/>
          </w:tcPr>
          <w:p w14:paraId="7D1FCF7F">
            <w:pPr>
              <w:pStyle w:val="7"/>
              <w:jc w:val="center"/>
              <w:rPr>
                <w:rFonts w:ascii="Times New Roman" w:hAnsi="Times New Roman" w:eastAsia="仿宋_GB2312"/>
                <w:sz w:val="28"/>
                <w:szCs w:val="28"/>
              </w:rPr>
            </w:pPr>
            <w:r>
              <w:rPr>
                <w:rFonts w:ascii="Times New Roman" w:hAnsi="Times New Roman" w:eastAsia="仿宋_GB2312"/>
                <w:sz w:val="28"/>
                <w:szCs w:val="28"/>
              </w:rPr>
              <w:t>诺敏河小学</w:t>
            </w:r>
          </w:p>
        </w:tc>
        <w:tc>
          <w:tcPr>
            <w:tcW w:w="1552" w:type="dxa"/>
            <w:vMerge w:val="continue"/>
            <w:vAlign w:val="center"/>
          </w:tcPr>
          <w:p w14:paraId="78BAC1BD">
            <w:pPr>
              <w:pStyle w:val="7"/>
              <w:jc w:val="center"/>
              <w:rPr>
                <w:rFonts w:ascii="Times New Roman" w:hAnsi="Times New Roman" w:eastAsia="仿宋_GB2312"/>
                <w:sz w:val="28"/>
                <w:szCs w:val="28"/>
              </w:rPr>
            </w:pPr>
          </w:p>
        </w:tc>
      </w:tr>
      <w:tr w14:paraId="05F78D7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exact"/>
          <w:jc w:val="center"/>
        </w:trPr>
        <w:tc>
          <w:tcPr>
            <w:tcW w:w="901" w:type="dxa"/>
            <w:vMerge w:val="restart"/>
            <w:vAlign w:val="center"/>
          </w:tcPr>
          <w:p w14:paraId="5BA074FB">
            <w:pPr>
              <w:pStyle w:val="7"/>
              <w:jc w:val="center"/>
              <w:rPr>
                <w:rFonts w:ascii="Times New Roman" w:hAnsi="Times New Roman" w:eastAsia="仿宋_GB2312"/>
                <w:sz w:val="28"/>
                <w:szCs w:val="28"/>
              </w:rPr>
            </w:pPr>
            <w:r>
              <w:rPr>
                <w:rFonts w:hint="eastAsia" w:ascii="Times New Roman" w:hAnsi="Times New Roman" w:eastAsia="仿宋_GB2312"/>
                <w:sz w:val="28"/>
                <w:szCs w:val="28"/>
              </w:rPr>
              <w:t>5</w:t>
            </w:r>
          </w:p>
        </w:tc>
        <w:tc>
          <w:tcPr>
            <w:tcW w:w="2966" w:type="dxa"/>
            <w:vMerge w:val="restart"/>
            <w:vAlign w:val="center"/>
          </w:tcPr>
          <w:p w14:paraId="509B0EEC">
            <w:pPr>
              <w:pStyle w:val="7"/>
              <w:jc w:val="center"/>
              <w:rPr>
                <w:rFonts w:ascii="Times New Roman" w:hAnsi="Times New Roman" w:eastAsia="仿宋_GB2312"/>
                <w:sz w:val="28"/>
                <w:szCs w:val="28"/>
              </w:rPr>
            </w:pPr>
            <w:r>
              <w:rPr>
                <w:rFonts w:ascii="Times New Roman" w:hAnsi="Times New Roman" w:eastAsia="仿宋_GB2312"/>
                <w:sz w:val="28"/>
                <w:szCs w:val="28"/>
              </w:rPr>
              <w:t>阿里河中学</w:t>
            </w:r>
          </w:p>
        </w:tc>
        <w:tc>
          <w:tcPr>
            <w:tcW w:w="3845" w:type="dxa"/>
            <w:vAlign w:val="center"/>
          </w:tcPr>
          <w:p w14:paraId="3D9CEE5F">
            <w:pPr>
              <w:pStyle w:val="7"/>
              <w:jc w:val="center"/>
              <w:rPr>
                <w:rFonts w:ascii="Times New Roman" w:hAnsi="Times New Roman" w:eastAsia="仿宋_GB2312"/>
                <w:sz w:val="28"/>
                <w:szCs w:val="28"/>
              </w:rPr>
            </w:pPr>
            <w:r>
              <w:rPr>
                <w:rFonts w:ascii="Times New Roman" w:hAnsi="Times New Roman" w:eastAsia="仿宋_GB2312"/>
                <w:sz w:val="28"/>
                <w:szCs w:val="28"/>
              </w:rPr>
              <w:t>实验小学</w:t>
            </w:r>
          </w:p>
        </w:tc>
        <w:tc>
          <w:tcPr>
            <w:tcW w:w="1552" w:type="dxa"/>
            <w:vMerge w:val="restart"/>
            <w:vAlign w:val="center"/>
          </w:tcPr>
          <w:p w14:paraId="33EB6B90">
            <w:pPr>
              <w:pStyle w:val="7"/>
              <w:jc w:val="center"/>
              <w:rPr>
                <w:rFonts w:hint="eastAsia" w:ascii="Times New Roman" w:hAnsi="Times New Roman" w:eastAsia="仿宋_GB2312"/>
                <w:sz w:val="28"/>
                <w:szCs w:val="28"/>
                <w:lang w:eastAsia="zh-CN"/>
              </w:rPr>
            </w:pPr>
            <w:r>
              <w:rPr>
                <w:rFonts w:hint="eastAsia" w:ascii="Times New Roman" w:hAnsi="Times New Roman" w:eastAsia="仿宋_GB2312"/>
                <w:sz w:val="28"/>
                <w:szCs w:val="28"/>
                <w:lang w:val="en-US" w:eastAsia="zh-CN"/>
              </w:rPr>
              <w:t>4</w:t>
            </w:r>
          </w:p>
        </w:tc>
      </w:tr>
      <w:tr w14:paraId="30328F6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exact"/>
          <w:jc w:val="center"/>
        </w:trPr>
        <w:tc>
          <w:tcPr>
            <w:tcW w:w="901" w:type="dxa"/>
            <w:vMerge w:val="continue"/>
            <w:vAlign w:val="center"/>
          </w:tcPr>
          <w:p w14:paraId="651D015A">
            <w:pPr>
              <w:pStyle w:val="7"/>
              <w:jc w:val="center"/>
              <w:rPr>
                <w:rFonts w:ascii="Times New Roman" w:hAnsi="Times New Roman" w:eastAsia="仿宋_GB2312"/>
                <w:sz w:val="28"/>
                <w:szCs w:val="28"/>
              </w:rPr>
            </w:pPr>
          </w:p>
        </w:tc>
        <w:tc>
          <w:tcPr>
            <w:tcW w:w="2966" w:type="dxa"/>
            <w:vMerge w:val="continue"/>
            <w:vAlign w:val="center"/>
          </w:tcPr>
          <w:p w14:paraId="2FB48683">
            <w:pPr>
              <w:pStyle w:val="7"/>
              <w:jc w:val="center"/>
              <w:rPr>
                <w:rFonts w:ascii="Times New Roman" w:hAnsi="Times New Roman" w:eastAsia="仿宋_GB2312"/>
                <w:sz w:val="28"/>
                <w:szCs w:val="28"/>
              </w:rPr>
            </w:pPr>
          </w:p>
        </w:tc>
        <w:tc>
          <w:tcPr>
            <w:tcW w:w="3845" w:type="dxa"/>
            <w:vAlign w:val="center"/>
          </w:tcPr>
          <w:p w14:paraId="78A9578A">
            <w:pPr>
              <w:pStyle w:val="7"/>
              <w:jc w:val="center"/>
              <w:rPr>
                <w:rFonts w:ascii="Times New Roman" w:hAnsi="Times New Roman" w:eastAsia="仿宋_GB2312"/>
                <w:sz w:val="28"/>
                <w:szCs w:val="28"/>
              </w:rPr>
            </w:pPr>
            <w:r>
              <w:rPr>
                <w:rFonts w:ascii="Times New Roman" w:hAnsi="Times New Roman" w:eastAsia="仿宋_GB2312"/>
                <w:sz w:val="28"/>
                <w:szCs w:val="28"/>
              </w:rPr>
              <w:t>阿里河二小</w:t>
            </w:r>
          </w:p>
        </w:tc>
        <w:tc>
          <w:tcPr>
            <w:tcW w:w="1552" w:type="dxa"/>
            <w:vMerge w:val="continue"/>
            <w:vAlign w:val="center"/>
          </w:tcPr>
          <w:p w14:paraId="6C2B85B5">
            <w:pPr>
              <w:pStyle w:val="7"/>
              <w:jc w:val="center"/>
              <w:rPr>
                <w:rFonts w:ascii="Times New Roman" w:hAnsi="Times New Roman" w:eastAsia="仿宋_GB2312"/>
                <w:sz w:val="28"/>
                <w:szCs w:val="28"/>
              </w:rPr>
            </w:pPr>
          </w:p>
        </w:tc>
      </w:tr>
      <w:tr w14:paraId="1A76ABA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exact"/>
          <w:jc w:val="center"/>
        </w:trPr>
        <w:tc>
          <w:tcPr>
            <w:tcW w:w="901" w:type="dxa"/>
            <w:vMerge w:val="restart"/>
            <w:vAlign w:val="center"/>
          </w:tcPr>
          <w:p w14:paraId="5374009B">
            <w:pPr>
              <w:pStyle w:val="7"/>
              <w:jc w:val="center"/>
              <w:rPr>
                <w:rFonts w:ascii="Times New Roman" w:hAnsi="Times New Roman" w:eastAsia="仿宋_GB2312"/>
                <w:sz w:val="28"/>
                <w:szCs w:val="28"/>
              </w:rPr>
            </w:pPr>
            <w:r>
              <w:rPr>
                <w:rFonts w:hint="eastAsia" w:ascii="Times New Roman" w:hAnsi="Times New Roman" w:eastAsia="仿宋_GB2312"/>
                <w:sz w:val="28"/>
                <w:szCs w:val="28"/>
              </w:rPr>
              <w:t>6</w:t>
            </w:r>
          </w:p>
        </w:tc>
        <w:tc>
          <w:tcPr>
            <w:tcW w:w="2966" w:type="dxa"/>
            <w:vMerge w:val="restart"/>
            <w:vAlign w:val="center"/>
          </w:tcPr>
          <w:p w14:paraId="73D12D24">
            <w:pPr>
              <w:pStyle w:val="7"/>
              <w:jc w:val="center"/>
              <w:rPr>
                <w:rFonts w:ascii="Times New Roman" w:hAnsi="Times New Roman" w:eastAsia="仿宋_GB2312"/>
                <w:sz w:val="28"/>
                <w:szCs w:val="28"/>
              </w:rPr>
            </w:pPr>
            <w:r>
              <w:rPr>
                <w:rFonts w:ascii="Times New Roman" w:hAnsi="Times New Roman" w:eastAsia="仿宋_GB2312"/>
                <w:sz w:val="28"/>
                <w:szCs w:val="28"/>
              </w:rPr>
              <w:t>诺敏中学</w:t>
            </w:r>
          </w:p>
        </w:tc>
        <w:tc>
          <w:tcPr>
            <w:tcW w:w="3845" w:type="dxa"/>
            <w:vAlign w:val="center"/>
          </w:tcPr>
          <w:p w14:paraId="7771949A">
            <w:pPr>
              <w:pStyle w:val="7"/>
              <w:jc w:val="center"/>
              <w:rPr>
                <w:rFonts w:ascii="Times New Roman" w:hAnsi="Times New Roman" w:eastAsia="仿宋_GB2312"/>
                <w:sz w:val="28"/>
                <w:szCs w:val="28"/>
              </w:rPr>
            </w:pPr>
            <w:r>
              <w:rPr>
                <w:rFonts w:ascii="Times New Roman" w:hAnsi="Times New Roman" w:eastAsia="仿宋_GB2312"/>
                <w:sz w:val="28"/>
                <w:szCs w:val="28"/>
              </w:rPr>
              <w:t>诺敏一小</w:t>
            </w:r>
          </w:p>
        </w:tc>
        <w:tc>
          <w:tcPr>
            <w:tcW w:w="1552" w:type="dxa"/>
            <w:vMerge w:val="restart"/>
            <w:vAlign w:val="center"/>
          </w:tcPr>
          <w:p w14:paraId="799A41DC">
            <w:pPr>
              <w:pStyle w:val="7"/>
              <w:jc w:val="center"/>
              <w:rPr>
                <w:rFonts w:ascii="Times New Roman" w:hAnsi="Times New Roman" w:eastAsia="仿宋_GB2312"/>
                <w:sz w:val="28"/>
                <w:szCs w:val="28"/>
              </w:rPr>
            </w:pPr>
            <w:r>
              <w:rPr>
                <w:rFonts w:hint="eastAsia" w:ascii="Times New Roman" w:hAnsi="Times New Roman" w:eastAsia="仿宋_GB2312"/>
                <w:sz w:val="28"/>
                <w:szCs w:val="28"/>
              </w:rPr>
              <w:t>4</w:t>
            </w:r>
          </w:p>
        </w:tc>
      </w:tr>
      <w:tr w14:paraId="2A37295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exact"/>
          <w:jc w:val="center"/>
        </w:trPr>
        <w:tc>
          <w:tcPr>
            <w:tcW w:w="901" w:type="dxa"/>
            <w:vMerge w:val="continue"/>
            <w:vAlign w:val="center"/>
          </w:tcPr>
          <w:p w14:paraId="71DA1B3F">
            <w:pPr>
              <w:pStyle w:val="7"/>
              <w:jc w:val="center"/>
              <w:rPr>
                <w:rFonts w:ascii="Times New Roman" w:hAnsi="Times New Roman" w:eastAsia="仿宋_GB2312"/>
                <w:sz w:val="28"/>
                <w:szCs w:val="28"/>
              </w:rPr>
            </w:pPr>
          </w:p>
        </w:tc>
        <w:tc>
          <w:tcPr>
            <w:tcW w:w="2966" w:type="dxa"/>
            <w:vMerge w:val="continue"/>
            <w:vAlign w:val="center"/>
          </w:tcPr>
          <w:p w14:paraId="3F4A0FED">
            <w:pPr>
              <w:pStyle w:val="7"/>
              <w:jc w:val="center"/>
              <w:rPr>
                <w:rFonts w:ascii="Times New Roman" w:hAnsi="Times New Roman" w:eastAsia="仿宋_GB2312"/>
                <w:sz w:val="28"/>
                <w:szCs w:val="28"/>
              </w:rPr>
            </w:pPr>
          </w:p>
        </w:tc>
        <w:tc>
          <w:tcPr>
            <w:tcW w:w="3845" w:type="dxa"/>
            <w:vAlign w:val="center"/>
          </w:tcPr>
          <w:p w14:paraId="539676D5">
            <w:pPr>
              <w:pStyle w:val="7"/>
              <w:jc w:val="center"/>
              <w:rPr>
                <w:rFonts w:ascii="Times New Roman" w:hAnsi="Times New Roman" w:eastAsia="仿宋_GB2312"/>
                <w:sz w:val="28"/>
                <w:szCs w:val="28"/>
              </w:rPr>
            </w:pPr>
            <w:r>
              <w:rPr>
                <w:rFonts w:ascii="Times New Roman" w:hAnsi="Times New Roman" w:eastAsia="仿宋_GB2312"/>
                <w:sz w:val="28"/>
                <w:szCs w:val="28"/>
              </w:rPr>
              <w:t>诺敏二小</w:t>
            </w:r>
          </w:p>
        </w:tc>
        <w:tc>
          <w:tcPr>
            <w:tcW w:w="1552" w:type="dxa"/>
            <w:vMerge w:val="continue"/>
            <w:vAlign w:val="center"/>
          </w:tcPr>
          <w:p w14:paraId="00CFF501">
            <w:pPr>
              <w:pStyle w:val="7"/>
              <w:jc w:val="center"/>
              <w:rPr>
                <w:rFonts w:ascii="Times New Roman" w:hAnsi="Times New Roman" w:eastAsia="仿宋_GB2312"/>
                <w:sz w:val="28"/>
                <w:szCs w:val="28"/>
              </w:rPr>
            </w:pPr>
          </w:p>
        </w:tc>
      </w:tr>
      <w:tr w14:paraId="71E4866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exact"/>
          <w:jc w:val="center"/>
        </w:trPr>
        <w:tc>
          <w:tcPr>
            <w:tcW w:w="901" w:type="dxa"/>
            <w:vAlign w:val="center"/>
          </w:tcPr>
          <w:p w14:paraId="078DFCD6">
            <w:pPr>
              <w:pStyle w:val="7"/>
              <w:jc w:val="center"/>
              <w:rPr>
                <w:rFonts w:ascii="Times New Roman" w:hAnsi="Times New Roman" w:eastAsia="仿宋_GB2312"/>
                <w:sz w:val="28"/>
                <w:szCs w:val="28"/>
              </w:rPr>
            </w:pPr>
            <w:r>
              <w:rPr>
                <w:rFonts w:hint="eastAsia" w:ascii="Times New Roman" w:hAnsi="Times New Roman" w:eastAsia="仿宋_GB2312"/>
                <w:sz w:val="28"/>
                <w:szCs w:val="28"/>
              </w:rPr>
              <w:t>7</w:t>
            </w:r>
          </w:p>
        </w:tc>
        <w:tc>
          <w:tcPr>
            <w:tcW w:w="2966" w:type="dxa"/>
            <w:vAlign w:val="center"/>
          </w:tcPr>
          <w:p w14:paraId="032070AD">
            <w:pPr>
              <w:pStyle w:val="7"/>
              <w:jc w:val="center"/>
              <w:rPr>
                <w:rFonts w:ascii="Times New Roman" w:hAnsi="Times New Roman" w:eastAsia="仿宋_GB2312"/>
                <w:sz w:val="28"/>
                <w:szCs w:val="28"/>
              </w:rPr>
            </w:pPr>
            <w:r>
              <w:rPr>
                <w:rFonts w:ascii="Times New Roman" w:hAnsi="Times New Roman" w:eastAsia="仿宋_GB2312"/>
                <w:sz w:val="28"/>
                <w:szCs w:val="28"/>
              </w:rPr>
              <w:t>克一河中学</w:t>
            </w:r>
          </w:p>
        </w:tc>
        <w:tc>
          <w:tcPr>
            <w:tcW w:w="3845" w:type="dxa"/>
            <w:vAlign w:val="center"/>
          </w:tcPr>
          <w:p w14:paraId="442C23D2">
            <w:pPr>
              <w:pStyle w:val="7"/>
              <w:jc w:val="center"/>
              <w:rPr>
                <w:rFonts w:ascii="Times New Roman" w:hAnsi="Times New Roman" w:eastAsia="仿宋_GB2312"/>
                <w:sz w:val="28"/>
                <w:szCs w:val="28"/>
              </w:rPr>
            </w:pPr>
            <w:r>
              <w:rPr>
                <w:rFonts w:ascii="Times New Roman" w:hAnsi="Times New Roman" w:eastAsia="仿宋_GB2312"/>
                <w:sz w:val="28"/>
                <w:szCs w:val="28"/>
              </w:rPr>
              <w:t>克一河小学</w:t>
            </w:r>
          </w:p>
        </w:tc>
        <w:tc>
          <w:tcPr>
            <w:tcW w:w="1552" w:type="dxa"/>
            <w:vAlign w:val="center"/>
          </w:tcPr>
          <w:p w14:paraId="02DB4D23">
            <w:pPr>
              <w:pStyle w:val="7"/>
              <w:jc w:val="center"/>
              <w:rPr>
                <w:rFonts w:ascii="Times New Roman" w:hAnsi="Times New Roman" w:eastAsia="仿宋_GB2312"/>
                <w:sz w:val="28"/>
                <w:szCs w:val="28"/>
              </w:rPr>
            </w:pPr>
            <w:r>
              <w:rPr>
                <w:rFonts w:hint="eastAsia" w:ascii="Times New Roman" w:hAnsi="Times New Roman" w:eastAsia="仿宋_GB2312"/>
                <w:sz w:val="28"/>
                <w:szCs w:val="28"/>
              </w:rPr>
              <w:t>1</w:t>
            </w:r>
          </w:p>
        </w:tc>
      </w:tr>
      <w:tr w14:paraId="22E6CB9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exact"/>
          <w:jc w:val="center"/>
        </w:trPr>
        <w:tc>
          <w:tcPr>
            <w:tcW w:w="901" w:type="dxa"/>
            <w:vAlign w:val="center"/>
          </w:tcPr>
          <w:p w14:paraId="357676D5">
            <w:pPr>
              <w:pStyle w:val="7"/>
              <w:jc w:val="center"/>
              <w:rPr>
                <w:rFonts w:ascii="Times New Roman" w:hAnsi="Times New Roman" w:eastAsia="仿宋_GB2312"/>
                <w:sz w:val="28"/>
                <w:szCs w:val="28"/>
              </w:rPr>
            </w:pPr>
            <w:r>
              <w:rPr>
                <w:rFonts w:hint="eastAsia" w:ascii="Times New Roman" w:hAnsi="Times New Roman" w:eastAsia="仿宋_GB2312"/>
                <w:sz w:val="28"/>
                <w:szCs w:val="28"/>
              </w:rPr>
              <w:t>8</w:t>
            </w:r>
          </w:p>
        </w:tc>
        <w:tc>
          <w:tcPr>
            <w:tcW w:w="2966" w:type="dxa"/>
            <w:vAlign w:val="center"/>
          </w:tcPr>
          <w:p w14:paraId="2619CDBD">
            <w:pPr>
              <w:pStyle w:val="7"/>
              <w:jc w:val="center"/>
              <w:rPr>
                <w:rFonts w:ascii="Times New Roman" w:hAnsi="Times New Roman" w:eastAsia="仿宋_GB2312"/>
                <w:sz w:val="28"/>
                <w:szCs w:val="28"/>
              </w:rPr>
            </w:pPr>
            <w:r>
              <w:rPr>
                <w:rFonts w:ascii="Times New Roman" w:hAnsi="Times New Roman" w:eastAsia="仿宋_GB2312"/>
                <w:sz w:val="28"/>
                <w:szCs w:val="28"/>
              </w:rPr>
              <w:t>吉文中学</w:t>
            </w:r>
          </w:p>
        </w:tc>
        <w:tc>
          <w:tcPr>
            <w:tcW w:w="3845" w:type="dxa"/>
            <w:vAlign w:val="center"/>
          </w:tcPr>
          <w:p w14:paraId="16066BFF">
            <w:pPr>
              <w:pStyle w:val="7"/>
              <w:jc w:val="center"/>
              <w:rPr>
                <w:rFonts w:ascii="Times New Roman" w:hAnsi="Times New Roman" w:eastAsia="仿宋_GB2312"/>
                <w:sz w:val="28"/>
                <w:szCs w:val="28"/>
              </w:rPr>
            </w:pPr>
            <w:r>
              <w:rPr>
                <w:rFonts w:ascii="Times New Roman" w:hAnsi="Times New Roman" w:eastAsia="仿宋_GB2312"/>
                <w:sz w:val="28"/>
                <w:szCs w:val="28"/>
              </w:rPr>
              <w:t>吉文小学</w:t>
            </w:r>
          </w:p>
        </w:tc>
        <w:tc>
          <w:tcPr>
            <w:tcW w:w="1552" w:type="dxa"/>
            <w:vAlign w:val="center"/>
          </w:tcPr>
          <w:p w14:paraId="0BF0FBA4">
            <w:pPr>
              <w:pStyle w:val="7"/>
              <w:jc w:val="center"/>
              <w:rPr>
                <w:rFonts w:ascii="Times New Roman" w:hAnsi="Times New Roman" w:eastAsia="仿宋_GB2312"/>
                <w:sz w:val="28"/>
                <w:szCs w:val="28"/>
              </w:rPr>
            </w:pPr>
            <w:r>
              <w:rPr>
                <w:rFonts w:hint="eastAsia" w:ascii="Times New Roman" w:hAnsi="Times New Roman" w:eastAsia="仿宋_GB2312"/>
                <w:sz w:val="28"/>
                <w:szCs w:val="28"/>
              </w:rPr>
              <w:t>1</w:t>
            </w:r>
          </w:p>
        </w:tc>
      </w:tr>
      <w:tr w14:paraId="0F72A89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exact"/>
          <w:jc w:val="center"/>
        </w:trPr>
        <w:tc>
          <w:tcPr>
            <w:tcW w:w="901" w:type="dxa"/>
            <w:vAlign w:val="center"/>
          </w:tcPr>
          <w:p w14:paraId="6C9B8257">
            <w:pPr>
              <w:pStyle w:val="7"/>
              <w:jc w:val="center"/>
              <w:rPr>
                <w:rFonts w:ascii="Times New Roman" w:hAnsi="Times New Roman" w:eastAsia="仿宋_GB2312"/>
                <w:sz w:val="28"/>
                <w:szCs w:val="28"/>
              </w:rPr>
            </w:pPr>
            <w:r>
              <w:rPr>
                <w:rFonts w:hint="eastAsia" w:ascii="Times New Roman" w:hAnsi="Times New Roman" w:eastAsia="仿宋_GB2312"/>
                <w:sz w:val="28"/>
                <w:szCs w:val="28"/>
              </w:rPr>
              <w:t>9</w:t>
            </w:r>
          </w:p>
        </w:tc>
        <w:tc>
          <w:tcPr>
            <w:tcW w:w="2966" w:type="dxa"/>
            <w:vAlign w:val="center"/>
          </w:tcPr>
          <w:p w14:paraId="2CD1EED8">
            <w:pPr>
              <w:pStyle w:val="7"/>
              <w:jc w:val="center"/>
              <w:rPr>
                <w:rFonts w:ascii="Times New Roman" w:hAnsi="Times New Roman" w:eastAsia="仿宋_GB2312"/>
                <w:sz w:val="28"/>
                <w:szCs w:val="28"/>
              </w:rPr>
            </w:pPr>
            <w:r>
              <w:rPr>
                <w:rFonts w:ascii="Times New Roman" w:hAnsi="Times New Roman" w:eastAsia="仿宋_GB2312"/>
                <w:sz w:val="28"/>
                <w:szCs w:val="28"/>
              </w:rPr>
              <w:t>甘河中学</w:t>
            </w:r>
          </w:p>
        </w:tc>
        <w:tc>
          <w:tcPr>
            <w:tcW w:w="3845" w:type="dxa"/>
            <w:vAlign w:val="center"/>
          </w:tcPr>
          <w:p w14:paraId="2FB762AB">
            <w:pPr>
              <w:pStyle w:val="7"/>
              <w:jc w:val="center"/>
              <w:rPr>
                <w:rFonts w:ascii="Times New Roman" w:hAnsi="Times New Roman" w:eastAsia="仿宋_GB2312"/>
                <w:sz w:val="28"/>
                <w:szCs w:val="28"/>
              </w:rPr>
            </w:pPr>
            <w:r>
              <w:rPr>
                <w:rFonts w:ascii="Times New Roman" w:hAnsi="Times New Roman" w:eastAsia="仿宋_GB2312"/>
                <w:sz w:val="28"/>
                <w:szCs w:val="28"/>
              </w:rPr>
              <w:t>甘河一小</w:t>
            </w:r>
          </w:p>
        </w:tc>
        <w:tc>
          <w:tcPr>
            <w:tcW w:w="1552" w:type="dxa"/>
            <w:vAlign w:val="center"/>
          </w:tcPr>
          <w:p w14:paraId="1DA7C976">
            <w:pPr>
              <w:pStyle w:val="7"/>
              <w:jc w:val="center"/>
              <w:rPr>
                <w:rFonts w:hint="eastAsia" w:ascii="Times New Roman" w:hAnsi="Times New Roman" w:eastAsia="仿宋_GB2312"/>
                <w:sz w:val="28"/>
                <w:szCs w:val="28"/>
                <w:lang w:eastAsia="zh-CN"/>
              </w:rPr>
            </w:pPr>
            <w:r>
              <w:rPr>
                <w:rFonts w:hint="eastAsia" w:ascii="Times New Roman" w:hAnsi="Times New Roman" w:eastAsia="仿宋_GB2312"/>
                <w:sz w:val="28"/>
                <w:szCs w:val="28"/>
                <w:lang w:val="en-US" w:eastAsia="zh-CN"/>
              </w:rPr>
              <w:t>1</w:t>
            </w:r>
          </w:p>
        </w:tc>
      </w:tr>
      <w:tr w14:paraId="45FBF63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675" w:hRule="exact"/>
          <w:jc w:val="center"/>
        </w:trPr>
        <w:tc>
          <w:tcPr>
            <w:tcW w:w="901" w:type="dxa"/>
            <w:vAlign w:val="center"/>
          </w:tcPr>
          <w:p w14:paraId="61E617A9">
            <w:pPr>
              <w:pStyle w:val="7"/>
              <w:jc w:val="center"/>
              <w:rPr>
                <w:rFonts w:ascii="Times New Roman" w:hAnsi="Times New Roman" w:eastAsia="仿宋_GB2312"/>
                <w:sz w:val="28"/>
                <w:szCs w:val="28"/>
              </w:rPr>
            </w:pPr>
            <w:r>
              <w:rPr>
                <w:rFonts w:hint="eastAsia" w:ascii="Times New Roman" w:hAnsi="Times New Roman" w:eastAsia="仿宋_GB2312"/>
                <w:sz w:val="28"/>
                <w:szCs w:val="28"/>
              </w:rPr>
              <w:t>10</w:t>
            </w:r>
          </w:p>
        </w:tc>
        <w:tc>
          <w:tcPr>
            <w:tcW w:w="2966" w:type="dxa"/>
            <w:vAlign w:val="center"/>
          </w:tcPr>
          <w:p w14:paraId="41ED4878">
            <w:pPr>
              <w:pStyle w:val="7"/>
              <w:jc w:val="center"/>
              <w:rPr>
                <w:rFonts w:ascii="Times New Roman" w:hAnsi="Times New Roman" w:eastAsia="仿宋_GB2312"/>
                <w:sz w:val="28"/>
                <w:szCs w:val="28"/>
              </w:rPr>
            </w:pPr>
            <w:r>
              <w:rPr>
                <w:rFonts w:hint="eastAsia" w:ascii="Times New Roman" w:hAnsi="Times New Roman" w:eastAsia="仿宋_GB2312"/>
                <w:sz w:val="28"/>
                <w:szCs w:val="28"/>
              </w:rPr>
              <w:t>博望学校</w:t>
            </w:r>
          </w:p>
          <w:p w14:paraId="40B8F285">
            <w:pPr>
              <w:pStyle w:val="7"/>
              <w:jc w:val="center"/>
              <w:rPr>
                <w:rFonts w:ascii="Times New Roman" w:hAnsi="Times New Roman" w:eastAsia="仿宋_GB2312"/>
                <w:sz w:val="28"/>
                <w:szCs w:val="28"/>
              </w:rPr>
            </w:pPr>
            <w:r>
              <w:rPr>
                <w:rFonts w:hint="eastAsia" w:ascii="Times New Roman" w:hAnsi="Times New Roman" w:eastAsia="仿宋_GB2312"/>
                <w:sz w:val="28"/>
                <w:szCs w:val="28"/>
              </w:rPr>
              <w:t>（民办寄宿制学校）</w:t>
            </w:r>
          </w:p>
        </w:tc>
        <w:tc>
          <w:tcPr>
            <w:tcW w:w="3845" w:type="dxa"/>
            <w:vAlign w:val="center"/>
          </w:tcPr>
          <w:p w14:paraId="1017E300">
            <w:pPr>
              <w:pStyle w:val="7"/>
              <w:jc w:val="center"/>
              <w:rPr>
                <w:rFonts w:ascii="Times New Roman" w:hAnsi="Times New Roman" w:eastAsia="仿宋_GB2312"/>
                <w:sz w:val="28"/>
                <w:szCs w:val="28"/>
              </w:rPr>
            </w:pPr>
            <w:r>
              <w:rPr>
                <w:rFonts w:hint="eastAsia" w:ascii="Times New Roman" w:hAnsi="Times New Roman" w:eastAsia="仿宋_GB2312"/>
                <w:sz w:val="28"/>
                <w:szCs w:val="28"/>
              </w:rPr>
              <w:t>全旗小学毕业生中需要升入</w:t>
            </w:r>
            <w:r>
              <w:rPr>
                <w:rFonts w:hint="eastAsia" w:ascii="Times New Roman" w:hAnsi="Times New Roman" w:eastAsia="仿宋_GB2312"/>
                <w:sz w:val="28"/>
                <w:szCs w:val="28"/>
                <w:lang w:eastAsia="zh-CN"/>
              </w:rPr>
              <w:t>全封闭</w:t>
            </w:r>
            <w:r>
              <w:rPr>
                <w:rFonts w:hint="eastAsia" w:ascii="Times New Roman" w:hAnsi="Times New Roman" w:eastAsia="仿宋_GB2312"/>
                <w:sz w:val="28"/>
                <w:szCs w:val="28"/>
              </w:rPr>
              <w:t>住宿初中的可根据个人意愿选择升入</w:t>
            </w:r>
          </w:p>
        </w:tc>
        <w:tc>
          <w:tcPr>
            <w:tcW w:w="1552" w:type="dxa"/>
            <w:vAlign w:val="center"/>
          </w:tcPr>
          <w:p w14:paraId="6D748918">
            <w:pPr>
              <w:pStyle w:val="7"/>
              <w:jc w:val="center"/>
              <w:rPr>
                <w:rFonts w:ascii="Times New Roman" w:hAnsi="Times New Roman" w:eastAsia="仿宋_GB2312"/>
                <w:sz w:val="28"/>
                <w:szCs w:val="28"/>
              </w:rPr>
            </w:pPr>
            <w:r>
              <w:rPr>
                <w:rFonts w:hint="eastAsia" w:ascii="Times New Roman" w:hAnsi="Times New Roman" w:eastAsia="仿宋_GB2312"/>
                <w:sz w:val="28"/>
                <w:szCs w:val="28"/>
              </w:rPr>
              <w:t>2</w:t>
            </w:r>
          </w:p>
        </w:tc>
      </w:tr>
      <w:tr w14:paraId="52B781A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exact"/>
          <w:jc w:val="center"/>
        </w:trPr>
        <w:tc>
          <w:tcPr>
            <w:tcW w:w="3867" w:type="dxa"/>
            <w:gridSpan w:val="2"/>
            <w:vMerge w:val="restart"/>
            <w:vAlign w:val="center"/>
          </w:tcPr>
          <w:p w14:paraId="72243324">
            <w:pPr>
              <w:pStyle w:val="7"/>
              <w:jc w:val="center"/>
              <w:rPr>
                <w:rFonts w:ascii="Times New Roman" w:hAnsi="Times New Roman" w:eastAsia="仿宋_GB2312"/>
                <w:sz w:val="24"/>
                <w:szCs w:val="24"/>
              </w:rPr>
            </w:pPr>
            <w:r>
              <w:rPr>
                <w:rFonts w:hint="eastAsia" w:ascii="Times New Roman" w:hAnsi="Times New Roman" w:eastAsia="仿宋_GB2312"/>
                <w:sz w:val="24"/>
                <w:szCs w:val="24"/>
              </w:rPr>
              <w:t>因本乡镇无初中，3所学校毕业</w:t>
            </w:r>
            <w:r>
              <w:rPr>
                <w:rFonts w:ascii="Times New Roman" w:hAnsi="Times New Roman" w:eastAsia="仿宋_GB2312"/>
                <w:sz w:val="24"/>
                <w:szCs w:val="24"/>
              </w:rPr>
              <w:t>生向旗教</w:t>
            </w:r>
            <w:r>
              <w:rPr>
                <w:rFonts w:hint="eastAsia" w:ascii="Times New Roman" w:hAnsi="Times New Roman" w:eastAsia="仿宋_GB2312"/>
                <w:sz w:val="24"/>
                <w:szCs w:val="24"/>
              </w:rPr>
              <w:t>体</w:t>
            </w:r>
            <w:r>
              <w:rPr>
                <w:rFonts w:ascii="Times New Roman" w:hAnsi="Times New Roman" w:eastAsia="仿宋_GB2312"/>
                <w:sz w:val="24"/>
                <w:szCs w:val="24"/>
              </w:rPr>
              <w:t>局提出就读初中的申请，</w:t>
            </w:r>
            <w:r>
              <w:rPr>
                <w:rFonts w:hint="eastAsia" w:ascii="Times New Roman" w:hAnsi="Times New Roman" w:eastAsia="仿宋_GB2312"/>
                <w:sz w:val="24"/>
                <w:szCs w:val="24"/>
              </w:rPr>
              <w:t>由旗教体局根据学生意愿和申请学校学位情况统筹分配到相应初中</w:t>
            </w:r>
          </w:p>
        </w:tc>
        <w:tc>
          <w:tcPr>
            <w:tcW w:w="3845" w:type="dxa"/>
            <w:vAlign w:val="center"/>
          </w:tcPr>
          <w:p w14:paraId="09104319">
            <w:pPr>
              <w:pStyle w:val="7"/>
              <w:jc w:val="center"/>
              <w:rPr>
                <w:rFonts w:ascii="Times New Roman" w:hAnsi="Times New Roman" w:eastAsia="仿宋_GB2312"/>
                <w:sz w:val="28"/>
                <w:szCs w:val="28"/>
              </w:rPr>
            </w:pPr>
            <w:r>
              <w:rPr>
                <w:rFonts w:ascii="Times New Roman" w:hAnsi="Times New Roman" w:eastAsia="仿宋_GB2312"/>
                <w:sz w:val="28"/>
                <w:szCs w:val="28"/>
              </w:rPr>
              <w:t>乌鲁布铁小学</w:t>
            </w:r>
          </w:p>
        </w:tc>
        <w:tc>
          <w:tcPr>
            <w:tcW w:w="1552" w:type="dxa"/>
            <w:vMerge w:val="restart"/>
          </w:tcPr>
          <w:p w14:paraId="5F6071CD">
            <w:pPr>
              <w:pStyle w:val="7"/>
              <w:jc w:val="center"/>
              <w:rPr>
                <w:rFonts w:ascii="Times New Roman" w:hAnsi="Times New Roman" w:eastAsia="仿宋_GB2312"/>
                <w:sz w:val="28"/>
                <w:szCs w:val="28"/>
              </w:rPr>
            </w:pPr>
          </w:p>
        </w:tc>
      </w:tr>
      <w:tr w14:paraId="0543AD3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exact"/>
          <w:jc w:val="center"/>
        </w:trPr>
        <w:tc>
          <w:tcPr>
            <w:tcW w:w="3867" w:type="dxa"/>
            <w:gridSpan w:val="2"/>
            <w:vMerge w:val="continue"/>
            <w:vAlign w:val="center"/>
          </w:tcPr>
          <w:p w14:paraId="32323105">
            <w:pPr>
              <w:pStyle w:val="7"/>
              <w:jc w:val="center"/>
              <w:rPr>
                <w:rFonts w:ascii="Times New Roman" w:hAnsi="Times New Roman" w:eastAsia="仿宋_GB2312"/>
                <w:sz w:val="28"/>
                <w:szCs w:val="28"/>
              </w:rPr>
            </w:pPr>
          </w:p>
        </w:tc>
        <w:tc>
          <w:tcPr>
            <w:tcW w:w="3845" w:type="dxa"/>
            <w:vAlign w:val="center"/>
          </w:tcPr>
          <w:p w14:paraId="741843D2">
            <w:pPr>
              <w:pStyle w:val="7"/>
              <w:jc w:val="center"/>
              <w:rPr>
                <w:rFonts w:ascii="Times New Roman" w:hAnsi="Times New Roman" w:eastAsia="仿宋_GB2312"/>
                <w:sz w:val="28"/>
                <w:szCs w:val="28"/>
              </w:rPr>
            </w:pPr>
            <w:r>
              <w:rPr>
                <w:rFonts w:ascii="Times New Roman" w:hAnsi="Times New Roman" w:eastAsia="仿宋_GB2312"/>
                <w:sz w:val="28"/>
                <w:szCs w:val="28"/>
              </w:rPr>
              <w:t>扎兰河小学</w:t>
            </w:r>
          </w:p>
        </w:tc>
        <w:tc>
          <w:tcPr>
            <w:tcW w:w="1552" w:type="dxa"/>
            <w:vMerge w:val="continue"/>
          </w:tcPr>
          <w:p w14:paraId="7294B4CE">
            <w:pPr>
              <w:pStyle w:val="7"/>
              <w:jc w:val="center"/>
              <w:rPr>
                <w:rFonts w:ascii="Times New Roman" w:hAnsi="Times New Roman" w:eastAsia="仿宋_GB2312"/>
                <w:sz w:val="28"/>
                <w:szCs w:val="28"/>
              </w:rPr>
            </w:pPr>
          </w:p>
        </w:tc>
      </w:tr>
      <w:tr w14:paraId="2D7AAA4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exact"/>
          <w:jc w:val="center"/>
        </w:trPr>
        <w:tc>
          <w:tcPr>
            <w:tcW w:w="3867" w:type="dxa"/>
            <w:gridSpan w:val="2"/>
            <w:vMerge w:val="continue"/>
            <w:vAlign w:val="center"/>
          </w:tcPr>
          <w:p w14:paraId="71E64A65">
            <w:pPr>
              <w:pStyle w:val="7"/>
              <w:jc w:val="center"/>
              <w:rPr>
                <w:rFonts w:ascii="Times New Roman" w:hAnsi="Times New Roman" w:eastAsia="仿宋_GB2312"/>
                <w:sz w:val="28"/>
                <w:szCs w:val="28"/>
              </w:rPr>
            </w:pPr>
          </w:p>
        </w:tc>
        <w:tc>
          <w:tcPr>
            <w:tcW w:w="3845" w:type="dxa"/>
            <w:vAlign w:val="center"/>
          </w:tcPr>
          <w:p w14:paraId="316C286F">
            <w:pPr>
              <w:pStyle w:val="7"/>
              <w:jc w:val="center"/>
              <w:rPr>
                <w:rFonts w:ascii="Times New Roman" w:hAnsi="Times New Roman" w:eastAsia="仿宋_GB2312"/>
                <w:sz w:val="28"/>
                <w:szCs w:val="28"/>
              </w:rPr>
            </w:pPr>
            <w:r>
              <w:rPr>
                <w:rFonts w:ascii="Times New Roman" w:hAnsi="Times New Roman" w:eastAsia="仿宋_GB2312"/>
                <w:sz w:val="28"/>
                <w:szCs w:val="28"/>
              </w:rPr>
              <w:t>古里小学</w:t>
            </w:r>
            <w:bookmarkStart w:id="0" w:name="_GoBack"/>
            <w:bookmarkEnd w:id="0"/>
          </w:p>
        </w:tc>
        <w:tc>
          <w:tcPr>
            <w:tcW w:w="1552" w:type="dxa"/>
            <w:vMerge w:val="continue"/>
          </w:tcPr>
          <w:p w14:paraId="3DFFB91E">
            <w:pPr>
              <w:pStyle w:val="7"/>
              <w:jc w:val="center"/>
              <w:rPr>
                <w:rFonts w:ascii="Times New Roman" w:hAnsi="Times New Roman" w:eastAsia="仿宋_GB2312"/>
                <w:sz w:val="28"/>
                <w:szCs w:val="28"/>
              </w:rPr>
            </w:pPr>
          </w:p>
        </w:tc>
      </w:tr>
      <w:tr w14:paraId="79F3722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7" w:hRule="exact"/>
          <w:jc w:val="center"/>
        </w:trPr>
        <w:tc>
          <w:tcPr>
            <w:tcW w:w="7712" w:type="dxa"/>
            <w:gridSpan w:val="3"/>
            <w:vAlign w:val="center"/>
          </w:tcPr>
          <w:p w14:paraId="06CA3F7A">
            <w:pPr>
              <w:pStyle w:val="7"/>
              <w:jc w:val="center"/>
              <w:rPr>
                <w:rFonts w:ascii="Times New Roman" w:hAnsi="Times New Roman" w:eastAsia="仿宋_GB2312"/>
                <w:sz w:val="28"/>
                <w:szCs w:val="28"/>
              </w:rPr>
            </w:pPr>
            <w:r>
              <w:rPr>
                <w:rFonts w:hint="eastAsia" w:ascii="Times New Roman" w:hAnsi="Times New Roman" w:eastAsia="仿宋_GB2312"/>
                <w:sz w:val="28"/>
                <w:szCs w:val="28"/>
              </w:rPr>
              <w:t>合计</w:t>
            </w:r>
          </w:p>
        </w:tc>
        <w:tc>
          <w:tcPr>
            <w:tcW w:w="1552" w:type="dxa"/>
            <w:vAlign w:val="center"/>
          </w:tcPr>
          <w:p w14:paraId="1B1FE175">
            <w:pPr>
              <w:pStyle w:val="7"/>
              <w:jc w:val="center"/>
              <w:rPr>
                <w:rFonts w:hint="eastAsia" w:ascii="Times New Roman" w:hAnsi="Times New Roman" w:eastAsia="仿宋_GB2312"/>
                <w:sz w:val="28"/>
                <w:szCs w:val="28"/>
                <w:lang w:eastAsia="zh-CN"/>
              </w:rPr>
            </w:pPr>
            <w:r>
              <w:rPr>
                <w:rFonts w:hint="eastAsia" w:ascii="Times New Roman" w:hAnsi="Times New Roman" w:eastAsia="仿宋_GB2312"/>
                <w:sz w:val="28"/>
                <w:szCs w:val="28"/>
              </w:rPr>
              <w:t>3</w:t>
            </w:r>
            <w:r>
              <w:rPr>
                <w:rFonts w:hint="eastAsia" w:ascii="Times New Roman" w:hAnsi="Times New Roman" w:eastAsia="仿宋_GB2312"/>
                <w:sz w:val="28"/>
                <w:szCs w:val="28"/>
                <w:lang w:val="en-US" w:eastAsia="zh-CN"/>
              </w:rPr>
              <w:t>6</w:t>
            </w:r>
          </w:p>
        </w:tc>
      </w:tr>
    </w:tbl>
    <w:p w14:paraId="69888777">
      <w:pPr>
        <w:ind w:left="435"/>
        <w:rPr>
          <w:rFonts w:ascii="Times New Roman" w:hAnsi="Times New Roman"/>
        </w:rPr>
      </w:pPr>
      <w:r>
        <w:rPr>
          <w:rFonts w:hint="eastAsia" w:ascii="Times New Roman" w:hAnsi="Times New Roman"/>
        </w:rPr>
        <w:t xml:space="preserve">                                               </w:t>
      </w:r>
    </w:p>
    <w:p w14:paraId="6BB0E500"/>
    <w:sectPr>
      <w:footerReference r:id="rId3" w:type="default"/>
      <w:pgSz w:w="11906" w:h="16838"/>
      <w:pgMar w:top="1440" w:right="1418" w:bottom="1440" w:left="1418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Tahoma">
    <w:panose1 w:val="020B0604030504040204"/>
    <w:charset w:val="00"/>
    <w:family w:val="swiss"/>
    <w:pitch w:val="default"/>
    <w:sig w:usb0="E1002EFF" w:usb1="C000605B" w:usb2="00000029" w:usb3="00000000" w:csb0="200101FF" w:csb1="20280000"/>
  </w:font>
  <w:font w:name="微软雅黑">
    <w:panose1 w:val="020B0503020204020204"/>
    <w:charset w:val="86"/>
    <w:family w:val="swiss"/>
    <w:pitch w:val="default"/>
    <w:sig w:usb0="80000287" w:usb1="280F3C52" w:usb2="00000016" w:usb3="00000000" w:csb0="0004001F" w:csb1="00000000"/>
  </w:font>
  <w:font w:name="方正小标宋简体">
    <w:panose1 w:val="03000509000000000000"/>
    <w:charset w:val="86"/>
    <w:family w:val="script"/>
    <w:pitch w:val="default"/>
    <w:sig w:usb0="00000001" w:usb1="080E0000" w:usb2="00000000" w:usb3="00000000" w:csb0="00040000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348396F2">
    <w:pPr>
      <w:pStyle w:val="2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>
      <w:rPr>
        <w:lang w:val="zh-CN"/>
      </w:rPr>
      <w:t>1</w:t>
    </w:r>
    <w:r>
      <w:rPr>
        <w:lang w:val="zh-CN"/>
      </w:rPr>
      <w:fldChar w:fldCharType="end"/>
    </w:r>
  </w:p>
  <w:p w14:paraId="11FB0376">
    <w:pPr>
      <w:pStyle w:val="2"/>
    </w:pP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OTU1MTkwYWI3YmJiY2Q2M2VmNzY5MGI0MmMzOTQxMTMifQ=="/>
  </w:docVars>
  <w:rsids>
    <w:rsidRoot w:val="00BD59DE"/>
    <w:rsid w:val="000241DF"/>
    <w:rsid w:val="00066B20"/>
    <w:rsid w:val="00075A10"/>
    <w:rsid w:val="00086D68"/>
    <w:rsid w:val="00086E9C"/>
    <w:rsid w:val="0009450F"/>
    <w:rsid w:val="00096B1C"/>
    <w:rsid w:val="00097BE6"/>
    <w:rsid w:val="000C22B6"/>
    <w:rsid w:val="001010A0"/>
    <w:rsid w:val="001137DD"/>
    <w:rsid w:val="00166227"/>
    <w:rsid w:val="00195657"/>
    <w:rsid w:val="001961A9"/>
    <w:rsid w:val="001A6C75"/>
    <w:rsid w:val="001E504E"/>
    <w:rsid w:val="00210FE4"/>
    <w:rsid w:val="002444C7"/>
    <w:rsid w:val="002A3CF8"/>
    <w:rsid w:val="002A7922"/>
    <w:rsid w:val="002C4986"/>
    <w:rsid w:val="00323AEF"/>
    <w:rsid w:val="00352B00"/>
    <w:rsid w:val="00391512"/>
    <w:rsid w:val="003E51F8"/>
    <w:rsid w:val="00472F00"/>
    <w:rsid w:val="004A4AF2"/>
    <w:rsid w:val="004B1585"/>
    <w:rsid w:val="004E1449"/>
    <w:rsid w:val="00525508"/>
    <w:rsid w:val="00552E35"/>
    <w:rsid w:val="00555BF5"/>
    <w:rsid w:val="0056692A"/>
    <w:rsid w:val="00593F49"/>
    <w:rsid w:val="005D2D41"/>
    <w:rsid w:val="00622D38"/>
    <w:rsid w:val="00623B5A"/>
    <w:rsid w:val="00663573"/>
    <w:rsid w:val="00670E38"/>
    <w:rsid w:val="006873F2"/>
    <w:rsid w:val="00694D74"/>
    <w:rsid w:val="006A7C75"/>
    <w:rsid w:val="006B65A9"/>
    <w:rsid w:val="006E78A2"/>
    <w:rsid w:val="00717E21"/>
    <w:rsid w:val="007349F3"/>
    <w:rsid w:val="00744B80"/>
    <w:rsid w:val="007B084C"/>
    <w:rsid w:val="007B40B7"/>
    <w:rsid w:val="007F06EB"/>
    <w:rsid w:val="008262F2"/>
    <w:rsid w:val="008E2B6F"/>
    <w:rsid w:val="009747AC"/>
    <w:rsid w:val="00A02ED1"/>
    <w:rsid w:val="00AD0DFE"/>
    <w:rsid w:val="00B70FB3"/>
    <w:rsid w:val="00BD59DE"/>
    <w:rsid w:val="00C243F3"/>
    <w:rsid w:val="00C85306"/>
    <w:rsid w:val="00CB27AC"/>
    <w:rsid w:val="00CC51A5"/>
    <w:rsid w:val="00CF70AF"/>
    <w:rsid w:val="00D00D6E"/>
    <w:rsid w:val="00D06C75"/>
    <w:rsid w:val="00D215B6"/>
    <w:rsid w:val="00D5065D"/>
    <w:rsid w:val="00D541FC"/>
    <w:rsid w:val="00D66A90"/>
    <w:rsid w:val="00D74EAD"/>
    <w:rsid w:val="00DC7317"/>
    <w:rsid w:val="00DD6092"/>
    <w:rsid w:val="00DE3AA1"/>
    <w:rsid w:val="00DE5C05"/>
    <w:rsid w:val="00E5679A"/>
    <w:rsid w:val="00E87F51"/>
    <w:rsid w:val="00FF3BE6"/>
    <w:rsid w:val="078875F4"/>
    <w:rsid w:val="0C0810F6"/>
    <w:rsid w:val="112B2AA3"/>
    <w:rsid w:val="1AC51CE1"/>
    <w:rsid w:val="1F140918"/>
    <w:rsid w:val="21120551"/>
    <w:rsid w:val="2F306DDA"/>
    <w:rsid w:val="32E90952"/>
    <w:rsid w:val="344F2B9C"/>
    <w:rsid w:val="36EF4E16"/>
    <w:rsid w:val="39683ADE"/>
    <w:rsid w:val="49D61ACF"/>
    <w:rsid w:val="4A0112AD"/>
    <w:rsid w:val="4CB10855"/>
    <w:rsid w:val="55B12B3D"/>
    <w:rsid w:val="5762758B"/>
    <w:rsid w:val="578A1D04"/>
    <w:rsid w:val="5C586BEA"/>
    <w:rsid w:val="6DB767D4"/>
    <w:rsid w:val="7BED29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Calibri" w:hAnsi="Calibri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qFormat="1" w:unhideWhenUsed="0" w:uiPriority="1" w:semiHidden="0" w:name="No Spacing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2"/>
      <w:lang w:val="en-US" w:eastAsia="zh-CN" w:bidi="ar-SA"/>
    </w:rPr>
  </w:style>
  <w:style w:type="character" w:default="1" w:styleId="5">
    <w:name w:val="Default Paragraph Font"/>
    <w:semiHidden/>
    <w:unhideWhenUsed/>
    <w:uiPriority w:val="1"/>
  </w:style>
  <w:style w:type="table" w:default="1" w:styleId="4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6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8"/>
    <w:semiHidden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6">
    <w:name w:val="页脚 Char"/>
    <w:basedOn w:val="5"/>
    <w:link w:val="2"/>
    <w:qFormat/>
    <w:uiPriority w:val="99"/>
    <w:rPr>
      <w:rFonts w:ascii="Calibri" w:hAnsi="Calibri" w:eastAsia="宋体" w:cs="Times New Roman"/>
      <w:sz w:val="18"/>
      <w:szCs w:val="18"/>
    </w:rPr>
  </w:style>
  <w:style w:type="paragraph" w:styleId="7">
    <w:name w:val="No Spacing"/>
    <w:qFormat/>
    <w:uiPriority w:val="1"/>
    <w:pPr>
      <w:adjustRightInd w:val="0"/>
      <w:snapToGrid w:val="0"/>
    </w:pPr>
    <w:rPr>
      <w:rFonts w:ascii="Tahoma" w:hAnsi="Tahoma" w:eastAsia="微软雅黑" w:cs="Times New Roman"/>
      <w:sz w:val="22"/>
      <w:szCs w:val="22"/>
      <w:lang w:val="en-US" w:eastAsia="zh-CN" w:bidi="ar-SA"/>
    </w:rPr>
  </w:style>
  <w:style w:type="character" w:customStyle="1" w:styleId="8">
    <w:name w:val="页眉 Char"/>
    <w:basedOn w:val="5"/>
    <w:link w:val="3"/>
    <w:semiHidden/>
    <w:qFormat/>
    <w:uiPriority w:val="99"/>
    <w:rPr>
      <w:kern w:val="2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contractReview xmlns="http://schemas.wps.cn/vas-ai-hub/contract-review">
  <reviewItems>
    <reviewItem>
      <errorID>bd9eae59-71f7-4238-b33c-0871970276ea</errorID>
      <errorWord>全员</errorWord>
      <group>L1_AI</group>
      <groupName>深度校对</groupName>
      <ability>L2_AI_Word</ability>
      <abilityName>字词纠错</abilityName>
      <candidateList>
        <item>全封闭</item>
      </candidateList>
      <explain/>
      <paraID>1017E300</paraID>
      <start>12</start>
      <end>15</end>
      <status>modified</status>
      <modifiedWord>全封闭</modifiedWord>
      <trackRevisions>false</trackRevisions>
    </reviewItem>
  </reviewItems>
  <config/>
</contractReview>
</file>

<file path=customXml/itemProps1.xml><?xml version="1.0" encoding="utf-8"?>
<ds:datastoreItem xmlns:ds="http://schemas.openxmlformats.org/officeDocument/2006/customXml" ds:itemID="{d06c9dd4-4682-4722-a2e7-79c2c1290950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306</Words>
  <Characters>315</Characters>
  <Lines>3</Lines>
  <Paragraphs>1</Paragraphs>
  <TotalTime>27</TotalTime>
  <ScaleCrop>false</ScaleCrop>
  <LinksUpToDate>false</LinksUpToDate>
  <CharactersWithSpaces>362</CharactersWithSpaces>
  <Application>WPS Office_12.1.0.25225_F1E327BC-269C-435d-A152-05C5408002CA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2023-03-13T07:11:00Z</dcterms:created>
  <dc:creator>md</dc:creator>
  <cp:lastModifiedBy>，lo</cp:lastModifiedBy>
  <cp:lastPrinted>2026-03-12T06:02:00Z</cp:lastPrinted>
  <dcterms:modified xsi:type="dcterms:W3CDTF">2026-03-16T01:59:38Z</dcterms:modified>
  <cp:revision>9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2052-12.1.0.25225</vt:lpwstr>
  </property>
  <property fmtid="{D5CDD505-2E9C-101B-9397-08002B2CF9AE}" pid="3" name="ICV">
    <vt:lpwstr>25EE6E4A6837438A97948102C92B85F7_13</vt:lpwstr>
  </property>
  <property fmtid="{D5CDD505-2E9C-101B-9397-08002B2CF9AE}" pid="4" name="KSOTemplateDocerSaveRecord">
    <vt:lpwstr>eyJoZGlkIjoiM2ZmMzAxYWIwZmEyMTQ1YjRmNGE4N2ExNzJkOTczYTMiLCJ1c2VySWQiOiI4ODM2MDc4NTYifQ==</vt:lpwstr>
  </property>
</Properties>
</file>